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98" w:rsidRDefault="001A60A2">
      <w:r>
        <w:t>Concordia Seminary</w:t>
      </w:r>
    </w:p>
    <w:p w:rsidR="001A60A2" w:rsidRDefault="001A60A2">
      <w:r>
        <w:t>801 Seminary Place</w:t>
      </w:r>
    </w:p>
    <w:p w:rsidR="001A60A2" w:rsidRDefault="001A60A2">
      <w:r>
        <w:t>St. Louis, MO 63105</w:t>
      </w:r>
    </w:p>
    <w:p w:rsidR="001A60A2" w:rsidRDefault="001A60A2"/>
    <w:p w:rsidR="001A60A2" w:rsidRPr="007E6608" w:rsidRDefault="001A60A2">
      <w:pPr>
        <w:rPr>
          <w:b/>
        </w:rPr>
      </w:pPr>
      <w:r w:rsidRPr="007E6608">
        <w:rPr>
          <w:b/>
        </w:rPr>
        <w:t>Project Name and Key Objectives</w:t>
      </w:r>
    </w:p>
    <w:p w:rsidR="001A60A2" w:rsidRDefault="001A60A2"/>
    <w:p w:rsidR="001A60A2" w:rsidRDefault="00E223C6">
      <w:r>
        <w:t>Title:</w:t>
      </w:r>
      <w:r w:rsidR="001A60A2">
        <w:t xml:space="preserve"> Financial Preparedness for Ministry</w:t>
      </w:r>
      <w:bookmarkStart w:id="0" w:name="_GoBack"/>
      <w:bookmarkEnd w:id="0"/>
    </w:p>
    <w:p w:rsidR="001A60A2" w:rsidRDefault="001A60A2"/>
    <w:p w:rsidR="001A60A2" w:rsidRDefault="001A60A2">
      <w:r>
        <w:t xml:space="preserve">The three key </w:t>
      </w:r>
      <w:r w:rsidR="007E6608">
        <w:t xml:space="preserve">goals of the project </w:t>
      </w:r>
      <w:r>
        <w:t>are:</w:t>
      </w:r>
    </w:p>
    <w:p w:rsidR="001A60A2" w:rsidRDefault="001A60A2">
      <w:r>
        <w:t>1. Conduct research into the causes and consequences of student debt.</w:t>
      </w:r>
    </w:p>
    <w:p w:rsidR="001A60A2" w:rsidRDefault="001A60A2">
      <w:r>
        <w:t>2. Assist students in limiting debt.</w:t>
      </w:r>
    </w:p>
    <w:p w:rsidR="001A60A2" w:rsidRDefault="001A60A2">
      <w:r>
        <w:t>3. Assist new pastors in addressing debt.</w:t>
      </w:r>
    </w:p>
    <w:p w:rsidR="001A60A2" w:rsidRDefault="001A60A2"/>
    <w:p w:rsidR="001A60A2" w:rsidRPr="007E6608" w:rsidRDefault="001A60A2">
      <w:pPr>
        <w:rPr>
          <w:b/>
        </w:rPr>
      </w:pPr>
      <w:r w:rsidRPr="007E6608">
        <w:rPr>
          <w:b/>
        </w:rPr>
        <w:t>Significant Activities of the Project to Date</w:t>
      </w:r>
    </w:p>
    <w:p w:rsidR="001A60A2" w:rsidRDefault="001A60A2"/>
    <w:p w:rsidR="001A60A2" w:rsidRDefault="001A60A2">
      <w:r>
        <w:t xml:space="preserve">1. Acquiring the services of Dr. Patrick </w:t>
      </w:r>
      <w:proofErr w:type="spellStart"/>
      <w:r>
        <w:t>Rochford</w:t>
      </w:r>
      <w:proofErr w:type="spellEnd"/>
      <w:r>
        <w:t xml:space="preserve">. He is a research consultant with strong expertise and broad experience in studying the topic of student debt. </w:t>
      </w:r>
    </w:p>
    <w:p w:rsidR="001A60A2" w:rsidRDefault="001A60A2"/>
    <w:p w:rsidR="001A60A2" w:rsidRDefault="001A60A2">
      <w:r>
        <w:t>2. Setting the foundation to provide every seminarian with Financial Peace University resources and the opportunity to participate in the nine session program.</w:t>
      </w:r>
    </w:p>
    <w:p w:rsidR="001A60A2" w:rsidRDefault="001A60A2"/>
    <w:p w:rsidR="001A60A2" w:rsidRDefault="001A60A2">
      <w:r>
        <w:t>3. Training two districts of The Lutheran Church—Missouri Synod in the Antioch Project. The Antioch Project is a process designed for districts working with congregations to assist seminarians in transitioning to full time ministry.</w:t>
      </w:r>
    </w:p>
    <w:p w:rsidR="007E6608" w:rsidRDefault="007E6608"/>
    <w:p w:rsidR="007E6608" w:rsidRDefault="007E6608">
      <w:r>
        <w:t>4. Presentation of this project to the District Stewardship Leaders’ Conference of The Lutheran Church—Missouri Synod.</w:t>
      </w:r>
    </w:p>
    <w:p w:rsidR="007E6608" w:rsidRDefault="007E6608"/>
    <w:p w:rsidR="007E6608" w:rsidRDefault="007E6608">
      <w:pPr>
        <w:rPr>
          <w:b/>
        </w:rPr>
      </w:pPr>
      <w:r w:rsidRPr="007E6608">
        <w:rPr>
          <w:b/>
        </w:rPr>
        <w:t>Resources Discovered or Produced</w:t>
      </w:r>
    </w:p>
    <w:p w:rsidR="007E6608" w:rsidRDefault="007E6608">
      <w:pPr>
        <w:rPr>
          <w:b/>
        </w:rPr>
      </w:pPr>
    </w:p>
    <w:p w:rsidR="007E6608" w:rsidRDefault="007E6608">
      <w:r>
        <w:t>“Seasons of Change” resource produced by the Nebraska District of The Lutheran Church—Missouri Synod to assist districts working with congregations who are welcoming seminarians into first calls.</w:t>
      </w:r>
    </w:p>
    <w:p w:rsidR="007E6608" w:rsidRDefault="007E6608"/>
    <w:p w:rsidR="007E6608" w:rsidRDefault="007E6608">
      <w:proofErr w:type="gramStart"/>
      <w:r>
        <w:t xml:space="preserve">Dave Ramsey’s </w:t>
      </w:r>
      <w:r w:rsidRPr="007E6608">
        <w:rPr>
          <w:i/>
        </w:rPr>
        <w:t>Financial Peace University</w:t>
      </w:r>
      <w:r>
        <w:t>.</w:t>
      </w:r>
      <w:proofErr w:type="gramEnd"/>
    </w:p>
    <w:p w:rsidR="007E6608" w:rsidRDefault="007E6608"/>
    <w:p w:rsidR="007E6608" w:rsidRPr="007E6608" w:rsidRDefault="007E6608">
      <w:pPr>
        <w:rPr>
          <w:b/>
        </w:rPr>
      </w:pPr>
      <w:r w:rsidRPr="007E6608">
        <w:rPr>
          <w:b/>
        </w:rPr>
        <w:t>Contact Information:</w:t>
      </w:r>
    </w:p>
    <w:p w:rsidR="007E6608" w:rsidRDefault="007E6608"/>
    <w:p w:rsidR="007E6608" w:rsidRDefault="007E6608">
      <w:r>
        <w:t>Rev. Wayne J. Knolhoff, Project Director</w:t>
      </w:r>
    </w:p>
    <w:p w:rsidR="007E6608" w:rsidRDefault="007E6608">
      <w:r>
        <w:t xml:space="preserve">Director of Placement and Director of </w:t>
      </w:r>
      <w:proofErr w:type="gramStart"/>
      <w:r>
        <w:t>The</w:t>
      </w:r>
      <w:proofErr w:type="gramEnd"/>
      <w:r>
        <w:t xml:space="preserve"> Center for Stewardship</w:t>
      </w:r>
    </w:p>
    <w:p w:rsidR="007E6608" w:rsidRDefault="007E6608">
      <w:r>
        <w:t>Concordia Seminary, St. Louis</w:t>
      </w:r>
    </w:p>
    <w:p w:rsidR="007E6608" w:rsidRDefault="007E6608"/>
    <w:p w:rsidR="007E6608" w:rsidRDefault="007E6608">
      <w:hyperlink r:id="rId5" w:history="1">
        <w:r w:rsidRPr="00C75607">
          <w:rPr>
            <w:rStyle w:val="Hyperlink"/>
          </w:rPr>
          <w:t>knolhoffw@csl.edu</w:t>
        </w:r>
      </w:hyperlink>
    </w:p>
    <w:p w:rsidR="007E6608" w:rsidRDefault="007E6608">
      <w:r>
        <w:t>314-505-7170</w:t>
      </w:r>
    </w:p>
    <w:p w:rsidR="007E6608" w:rsidRDefault="007E6608"/>
    <w:p w:rsidR="007E6608" w:rsidRPr="007E6608" w:rsidRDefault="007E6608"/>
    <w:sectPr w:rsidR="007E6608" w:rsidRPr="007E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A2"/>
    <w:rsid w:val="00195A98"/>
    <w:rsid w:val="001A60A2"/>
    <w:rsid w:val="007E6608"/>
    <w:rsid w:val="00E2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olhoffw@cs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Knolhoff, Wayne</dc:creator>
  <cp:lastModifiedBy>Knolhoff, Wayne</cp:lastModifiedBy>
  <cp:revision>2</cp:revision>
  <dcterms:created xsi:type="dcterms:W3CDTF">2014-03-07T15:09:00Z</dcterms:created>
  <dcterms:modified xsi:type="dcterms:W3CDTF">2014-03-07T15:31:00Z</dcterms:modified>
</cp:coreProperties>
</file>